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附表: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表</w:t>
      </w:r>
    </w:p>
    <w:tbl>
      <w:tblPr>
        <w:tblStyle w:val="5"/>
        <w:tblW w:w="8639" w:type="dxa"/>
        <w:tblInd w:w="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bookmarkStart w:id="0" w:name="OLE_LINK27"/>
            <w:r>
              <w:rPr>
                <w:sz w:val="24"/>
                <w:szCs w:val="24"/>
              </w:rPr>
              <w:t>项目编号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供应商名称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500" w:lineRule="exact"/>
              <w:ind w:firstLine="5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总报价（元）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pStyle w:val="2"/>
              <w:spacing w:line="360" w:lineRule="auto"/>
              <w:rPr>
                <w:rFonts w:hint="default"/>
                <w:sz w:val="20"/>
                <w:szCs w:val="20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对采购文件的认同程度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ind w:firstLine="540"/>
              <w:rPr>
                <w:rFonts w:ascii="宋体" w:hAns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供应商其他承诺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ind w:firstLine="540"/>
              <w:rPr>
                <w:rFonts w:ascii="宋体" w:hAns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bookmarkEnd w:id="0"/>
    </w:tbl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283" w:rightChars="135" w:firstLine="482" w:firstLineChars="20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注：供应商严格按照规定的格式填写。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26" w:firstLineChars="5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06" w:firstLineChars="20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  <w:t>供应商（公章）：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06" w:firstLineChars="20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  <w:t xml:space="preserve">法定代表人或其授权代表（签章）： 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357" w:rightChars="170" w:firstLine="506" w:firstLineChars="20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  <w:t>日   期：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51123"/>
    <w:rsid w:val="6A1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 w:cs="Arial"/>
      <w:sz w:val="20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2020-10-10T07:52:00Z</dcterms:created>
  <dc:creator>Administrator</dc:creator>
  <lastModifiedBy>诺诺宝宝</lastModifiedBy>
  <dcterms:modified xsi:type="dcterms:W3CDTF">2021-03-27T10:44:36Z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580BDB93DB364DA99A09BA632943F164</vt:lpwstr>
  </property>
</Properties>
</file>