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</w:rPr>
        <w:t>附件：</w:t>
      </w:r>
      <w:r>
        <w:rPr>
          <w:rFonts w:hint="eastAsia" w:ascii="黑体" w:eastAsia="黑体"/>
          <w:sz w:val="24"/>
          <w:szCs w:val="24"/>
          <w:lang w:eastAsia="zh-CN"/>
        </w:rPr>
        <w:t>采购清单</w:t>
      </w:r>
    </w:p>
    <w:tbl>
      <w:tblPr>
        <w:tblStyle w:val="2"/>
        <w:tblpPr w:leftFromText="180" w:rightFromText="180" w:vertAnchor="text" w:horzAnchor="page" w:tblpX="1762" w:tblpY="585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75"/>
        <w:gridCol w:w="1804"/>
        <w:gridCol w:w="248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项目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规格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材质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+工艺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吊牌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75*30*3（厘米）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铁皮喷漆+UV打印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四大工艺落地展板+安全规程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0.7*1.8（米）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镀锌板材质，静电喷塑工艺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雕刻字（7S中英文）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6.5*0.4（米）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2cmPVC+UV打印+雕刻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焊接隔板文化展板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1.98*1.3（米）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5mmPVC+UV打印+雕刻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喷字模板（德能同修  知行合一）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1.98*0.3（米）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铝塑板镂空雕刻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喷涂工位指示牌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0.35*1.1（米）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2cmPVC+UV打印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1E75"/>
    <w:rsid w:val="123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2019-08-20T00:44:00Z</dcterms:created>
  <dc:creator>观海1371870545</dc:creator>
  <lastModifiedBy>观海1371870545</lastModifiedBy>
  <dcterms:modified xsi:type="dcterms:W3CDTF">2019-08-20T00:45:43Z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